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776" w:rsidRPr="007A14E4" w:rsidRDefault="000B3776" w:rsidP="007A14E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</w:t>
      </w:r>
      <w:r w:rsidR="00BA218A"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А СПЕЦИФИКАЦИЈА ЗА ПАРТИЈУ БР. </w:t>
      </w:r>
      <w:r w:rsidR="00BA218A"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7A14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-МЛЕКО И МЛЕЧНИ ПРОИЗВОДИ</w:t>
      </w:r>
    </w:p>
    <w:p w:rsidR="000B3776" w:rsidRPr="006A674D" w:rsidRDefault="000B3776" w:rsidP="000B3776">
      <w:pPr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B3776" w:rsidRPr="00AF2E33" w:rsidRDefault="000B3776" w:rsidP="007A14E4">
      <w:pPr>
        <w:spacing w:after="0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 xml:space="preserve">Сви артикли из обрасца понуде за партију број </w:t>
      </w:r>
      <w:r w:rsidR="00E90029" w:rsidRPr="00AF2E33">
        <w:rPr>
          <w:rFonts w:ascii="Times New Roman" w:eastAsia="Times New Roman" w:hAnsi="Times New Roman" w:cs="Times New Roman"/>
        </w:rPr>
        <w:t>2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(од 1</w:t>
      </w:r>
      <w:bookmarkStart w:id="0" w:name="_GoBack"/>
      <w:bookmarkEnd w:id="0"/>
      <w:r w:rsidRPr="00AF2E33">
        <w:rPr>
          <w:rFonts w:ascii="Times New Roman" w:eastAsia="Times New Roman" w:hAnsi="Times New Roman" w:cs="Times New Roman"/>
          <w:lang w:val="sr-Cyrl-CS"/>
        </w:rPr>
        <w:t xml:space="preserve"> до 6) морају имати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декл</w:t>
      </w:r>
      <w:r w:rsidRPr="00AF2E33">
        <w:rPr>
          <w:rFonts w:ascii="Times New Roman" w:eastAsia="Times New Roman" w:hAnsi="Times New Roman" w:cs="Times New Roman"/>
          <w:b/>
        </w:rPr>
        <w:t>a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рацију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</w:t>
      </w:r>
      <w:r w:rsidRPr="00AF2E33">
        <w:rPr>
          <w:rFonts w:ascii="Times New Roman" w:eastAsia="Times New Roman" w:hAnsi="Times New Roman" w:cs="Times New Roman"/>
          <w:b/>
          <w:lang w:val="sr-Cyrl-CS"/>
        </w:rPr>
        <w:t>потврду о здравственој исправности</w:t>
      </w:r>
      <w:r w:rsidRPr="00AF2E33"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испоруке).</w:t>
      </w:r>
    </w:p>
    <w:p w:rsidR="000B3776" w:rsidRPr="006A674D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"/>
        <w:gridCol w:w="4350"/>
        <w:gridCol w:w="1960"/>
        <w:gridCol w:w="2292"/>
      </w:tblGrid>
      <w:tr w:rsidR="000B3776" w:rsidRPr="006A674D" w:rsidTr="002737B4">
        <w:trPr>
          <w:trHeight w:val="548"/>
        </w:trPr>
        <w:tc>
          <w:tcPr>
            <w:tcW w:w="748" w:type="dxa"/>
            <w:shd w:val="clear" w:color="auto" w:fill="D9D9D9" w:themeFill="background1" w:themeFillShade="D9"/>
          </w:tcPr>
          <w:p w:rsidR="007A14E4" w:rsidRDefault="000B3776" w:rsidP="0074206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РЕД.</w:t>
            </w:r>
          </w:p>
          <w:p w:rsidR="000B3776" w:rsidRPr="007A14E4" w:rsidRDefault="000B3776" w:rsidP="0074206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БР.</w:t>
            </w:r>
          </w:p>
        </w:tc>
        <w:tc>
          <w:tcPr>
            <w:tcW w:w="4350" w:type="dxa"/>
            <w:shd w:val="clear" w:color="auto" w:fill="D9D9D9" w:themeFill="background1" w:themeFillShade="D9"/>
          </w:tcPr>
          <w:p w:rsidR="000B3776" w:rsidRPr="007A14E4" w:rsidRDefault="000B3776" w:rsidP="0074206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0B3776" w:rsidRPr="007A14E4" w:rsidRDefault="000B3776" w:rsidP="0074206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2292" w:type="dxa"/>
            <w:shd w:val="clear" w:color="auto" w:fill="D9D9D9" w:themeFill="background1" w:themeFillShade="D9"/>
          </w:tcPr>
          <w:p w:rsidR="000B3776" w:rsidRPr="007A14E4" w:rsidRDefault="000B3776" w:rsidP="00742064">
            <w:pPr>
              <w:jc w:val="center"/>
              <w:rPr>
                <w:b/>
                <w:sz w:val="24"/>
                <w:szCs w:val="24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ПАСТЕРИЗОВАНО МЛЕКО </w:t>
            </w:r>
            <w:r w:rsidR="006A70AA">
              <w:rPr>
                <w:sz w:val="24"/>
                <w:szCs w:val="24"/>
              </w:rPr>
              <w:t xml:space="preserve">У КЕСИ </w:t>
            </w:r>
            <w:r w:rsidRPr="006A674D">
              <w:rPr>
                <w:sz w:val="24"/>
                <w:szCs w:val="24"/>
                <w:lang w:val="sr-Cyrl-CS"/>
              </w:rPr>
              <w:t>2,8% м.м</w:t>
            </w:r>
          </w:p>
        </w:tc>
        <w:tc>
          <w:tcPr>
            <w:tcW w:w="1960" w:type="dxa"/>
          </w:tcPr>
          <w:p w:rsidR="000B3776" w:rsidRPr="007A14E4" w:rsidRDefault="007A14E4" w:rsidP="0074206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CS"/>
              </w:rPr>
              <w:t>л</w:t>
            </w:r>
            <w:r w:rsidR="000B3776" w:rsidRPr="006A674D">
              <w:rPr>
                <w:sz w:val="24"/>
                <w:szCs w:val="24"/>
                <w:lang w:val="sr-Cyrl-CS"/>
              </w:rPr>
              <w:t>ит</w:t>
            </w:r>
            <w:r>
              <w:rPr>
                <w:sz w:val="24"/>
                <w:szCs w:val="24"/>
                <w:lang w:val="sr-Cyrl-RS"/>
              </w:rPr>
              <w:t>ар</w:t>
            </w:r>
          </w:p>
        </w:tc>
        <w:tc>
          <w:tcPr>
            <w:tcW w:w="2292" w:type="dxa"/>
          </w:tcPr>
          <w:p w:rsidR="000B3776" w:rsidRPr="000B3776" w:rsidRDefault="00C17B64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B3776">
              <w:rPr>
                <w:sz w:val="24"/>
                <w:szCs w:val="24"/>
              </w:rPr>
              <w:t>000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 xml:space="preserve">ЈОГУРТ </w:t>
            </w:r>
            <w:r w:rsidR="006A70AA">
              <w:rPr>
                <w:sz w:val="24"/>
                <w:szCs w:val="24"/>
                <w:lang w:val="sr-Cyrl-CS"/>
              </w:rPr>
              <w:t xml:space="preserve">У ПЛАСТИЧНОЈ АМБАЛАЖИ </w:t>
            </w:r>
            <w:r w:rsidRPr="006A674D">
              <w:rPr>
                <w:sz w:val="24"/>
                <w:szCs w:val="24"/>
                <w:lang w:val="sr-Cyrl-CS"/>
              </w:rPr>
              <w:t>2,8% м.м</w:t>
            </w:r>
          </w:p>
        </w:tc>
        <w:tc>
          <w:tcPr>
            <w:tcW w:w="196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лит</w:t>
            </w:r>
            <w:r w:rsidR="007A14E4">
              <w:rPr>
                <w:sz w:val="24"/>
                <w:szCs w:val="24"/>
                <w:lang w:val="sr-Cyrl-CS"/>
              </w:rPr>
              <w:t>ар</w:t>
            </w:r>
          </w:p>
        </w:tc>
        <w:tc>
          <w:tcPr>
            <w:tcW w:w="2292" w:type="dxa"/>
          </w:tcPr>
          <w:p w:rsidR="000B3776" w:rsidRPr="000B3776" w:rsidRDefault="00C17B64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3776">
              <w:rPr>
                <w:sz w:val="24"/>
                <w:szCs w:val="24"/>
              </w:rPr>
              <w:t>000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ПАВЛАКА 20% м.м   -  0,18л</w:t>
            </w:r>
          </w:p>
        </w:tc>
        <w:tc>
          <w:tcPr>
            <w:tcW w:w="196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0B3776" w:rsidRPr="000B3776" w:rsidRDefault="00C17B64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0B3776">
              <w:rPr>
                <w:sz w:val="24"/>
                <w:szCs w:val="24"/>
              </w:rPr>
              <w:t>00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КИСЕЛО МЛЕКО 2,8% м.м   -  0,18л</w:t>
            </w:r>
          </w:p>
        </w:tc>
        <w:tc>
          <w:tcPr>
            <w:tcW w:w="196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0B3776" w:rsidRPr="000B3776" w:rsidRDefault="00225910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3776">
              <w:rPr>
                <w:sz w:val="24"/>
                <w:szCs w:val="24"/>
              </w:rPr>
              <w:t>00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СИТНИ СИР</w:t>
            </w:r>
            <w:r w:rsidR="006A70AA"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 xml:space="preserve"> од  25-35 % м.м   -  500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6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паковање</w:t>
            </w:r>
          </w:p>
        </w:tc>
        <w:tc>
          <w:tcPr>
            <w:tcW w:w="2292" w:type="dxa"/>
          </w:tcPr>
          <w:p w:rsidR="000B3776" w:rsidRPr="000B3776" w:rsidRDefault="00C17B64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B3776">
              <w:rPr>
                <w:sz w:val="24"/>
                <w:szCs w:val="24"/>
              </w:rPr>
              <w:t>00</w:t>
            </w:r>
          </w:p>
        </w:tc>
      </w:tr>
      <w:tr w:rsidR="000B3776" w:rsidRPr="006A674D" w:rsidTr="002737B4">
        <w:tc>
          <w:tcPr>
            <w:tcW w:w="748" w:type="dxa"/>
          </w:tcPr>
          <w:p w:rsidR="000B3776" w:rsidRPr="007A14E4" w:rsidRDefault="000B3776" w:rsidP="007A14E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7A14E4">
              <w:rPr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350" w:type="dxa"/>
          </w:tcPr>
          <w:p w:rsidR="000B3776" w:rsidRPr="006A674D" w:rsidRDefault="000B3776" w:rsidP="00742064">
            <w:pPr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СИРНИ НАМАЗ од 45% м.м   -  100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 w:rsidRPr="006A674D">
              <w:rPr>
                <w:sz w:val="24"/>
                <w:szCs w:val="24"/>
                <w:lang w:val="sr-Cyrl-CS"/>
              </w:rPr>
              <w:t>г</w:t>
            </w:r>
            <w:r>
              <w:rPr>
                <w:sz w:val="24"/>
                <w:szCs w:val="24"/>
                <w:lang w:val="sr-Cyrl-CS"/>
              </w:rPr>
              <w:t>р</w:t>
            </w:r>
            <w:r w:rsidRPr="006A674D">
              <w:rPr>
                <w:sz w:val="24"/>
                <w:szCs w:val="24"/>
                <w:lang w:val="sr-Cyrl-CS"/>
              </w:rPr>
              <w:t xml:space="preserve">    </w:t>
            </w:r>
          </w:p>
        </w:tc>
        <w:tc>
          <w:tcPr>
            <w:tcW w:w="1960" w:type="dxa"/>
          </w:tcPr>
          <w:p w:rsidR="000B3776" w:rsidRPr="006A674D" w:rsidRDefault="000B3776" w:rsidP="00742064">
            <w:pPr>
              <w:jc w:val="center"/>
              <w:rPr>
                <w:sz w:val="24"/>
                <w:szCs w:val="24"/>
                <w:lang w:val="sr-Cyrl-CS"/>
              </w:rPr>
            </w:pPr>
            <w:r w:rsidRPr="006A674D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2292" w:type="dxa"/>
          </w:tcPr>
          <w:p w:rsidR="000B3776" w:rsidRPr="000B3776" w:rsidRDefault="00C17B64" w:rsidP="0074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B3776">
              <w:rPr>
                <w:sz w:val="24"/>
                <w:szCs w:val="24"/>
              </w:rPr>
              <w:t>00</w:t>
            </w:r>
          </w:p>
        </w:tc>
      </w:tr>
    </w:tbl>
    <w:p w:rsidR="000B3776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cyan"/>
          <w:lang w:val="sr-Cyrl-CS"/>
        </w:rPr>
      </w:pPr>
    </w:p>
    <w:p w:rsidR="000B3776" w:rsidRPr="00AF2E33" w:rsidRDefault="000B3776" w:rsidP="000B3776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 xml:space="preserve">Што се тиче артикла пастеризовано млеко 2,8 мм, Наручиоцу је битна амбалажа у којој ће млеко да доспева, млеко испоручивати обавезно у паковању </w:t>
      </w:r>
      <w:r w:rsidRPr="00AF2E33">
        <w:rPr>
          <w:b/>
          <w:sz w:val="22"/>
          <w:szCs w:val="22"/>
          <w:lang w:val="sr-Cyrl-CS"/>
        </w:rPr>
        <w:t xml:space="preserve">кеса, </w:t>
      </w:r>
      <w:r w:rsidRPr="00AF2E33">
        <w:rPr>
          <w:sz w:val="22"/>
          <w:szCs w:val="22"/>
          <w:lang w:val="sr-Cyrl-CS"/>
        </w:rPr>
        <w:t xml:space="preserve">битно је де је млеко </w:t>
      </w:r>
      <w:r w:rsidRPr="00AF2E33">
        <w:rPr>
          <w:b/>
          <w:sz w:val="22"/>
          <w:szCs w:val="22"/>
          <w:lang w:val="sr-Cyrl-CS"/>
        </w:rPr>
        <w:t>свеже</w:t>
      </w:r>
      <w:r w:rsidRPr="00AF2E33">
        <w:rPr>
          <w:sz w:val="22"/>
          <w:szCs w:val="22"/>
          <w:lang w:val="sr-Cyrl-CS"/>
        </w:rPr>
        <w:t xml:space="preserve"> и да је паковање од </w:t>
      </w:r>
      <w:r w:rsidRPr="00AF2E33">
        <w:rPr>
          <w:b/>
          <w:sz w:val="22"/>
          <w:szCs w:val="22"/>
          <w:lang w:val="sr-Cyrl-CS"/>
        </w:rPr>
        <w:t>1 литра.</w:t>
      </w:r>
    </w:p>
    <w:p w:rsidR="000B3776" w:rsidRPr="00AF2E33" w:rsidRDefault="000B3776" w:rsidP="000B3776">
      <w:pPr>
        <w:jc w:val="both"/>
        <w:rPr>
          <w:rFonts w:ascii="Times New Roman" w:eastAsia="Times New Roman" w:hAnsi="Times New Roman" w:cs="Times New Roman"/>
          <w:color w:val="FF0000"/>
          <w:highlight w:val="cyan"/>
          <w:lang w:val="sr-Cyrl-CS"/>
        </w:rPr>
      </w:pPr>
    </w:p>
    <w:p w:rsidR="000B3776" w:rsidRPr="00AF2E33" w:rsidRDefault="000B3776" w:rsidP="007A14E4">
      <w:pPr>
        <w:jc w:val="both"/>
        <w:rPr>
          <w:rFonts w:ascii="Times New Roman" w:hAnsi="Times New Roman" w:cs="Times New Roman"/>
          <w:b/>
          <w:lang w:val="sr-Cyrl-CS"/>
        </w:rPr>
      </w:pPr>
      <w:r w:rsidRPr="00AF2E33"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 w:rsidRPr="00AF2E33">
        <w:rPr>
          <w:rFonts w:ascii="Times New Roman" w:hAnsi="Times New Roman" w:cs="Times New Roman"/>
          <w:b/>
          <w:lang w:val="sr-Cyrl-CS"/>
        </w:rPr>
        <w:t xml:space="preserve"> </w:t>
      </w:r>
    </w:p>
    <w:p w:rsidR="000B3776" w:rsidRPr="00AF2E33" w:rsidRDefault="000B3776" w:rsidP="000B3776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AF2E33">
        <w:rPr>
          <w:sz w:val="22"/>
          <w:szCs w:val="22"/>
          <w:lang w:val="sr-Cyrl-CS"/>
        </w:rPr>
        <w:t>Испорука за производ</w:t>
      </w:r>
      <w:r w:rsidRPr="00AF2E33">
        <w:rPr>
          <w:sz w:val="22"/>
          <w:szCs w:val="22"/>
        </w:rPr>
        <w:t>e</w:t>
      </w:r>
      <w:r w:rsidRPr="00AF2E33">
        <w:rPr>
          <w:sz w:val="22"/>
          <w:szCs w:val="22"/>
          <w:lang w:val="sr-Cyrl-CS"/>
        </w:rPr>
        <w:t xml:space="preserve">  из партије  млеко и млечни производи углавном није свакодневна, али је понуђач дужан да је изврши у складу са назнаком у требовању.</w:t>
      </w:r>
    </w:p>
    <w:p w:rsidR="002737B4" w:rsidRPr="00AF2E33" w:rsidRDefault="002737B4" w:rsidP="007A14E4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7A14E4" w:rsidRPr="00AF2E33" w:rsidRDefault="007A14E4" w:rsidP="007A14E4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AF2E33">
        <w:rPr>
          <w:rFonts w:ascii="Times New Roman" w:hAnsi="Times New Roman" w:cs="Times New Roman"/>
          <w:b/>
          <w:u w:val="single"/>
          <w:lang w:val="sr-Cyrl-RS"/>
        </w:rPr>
        <w:t>Напомена:</w:t>
      </w:r>
    </w:p>
    <w:p w:rsidR="007A14E4" w:rsidRPr="00AF2E33" w:rsidRDefault="007A14E4" w:rsidP="007A14E4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="Calibri" w:hAnsi="Times New Roman" w:cs="Times New Roman"/>
          <w:bCs/>
        </w:rPr>
        <w:t>Како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се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ради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о </w:t>
      </w:r>
      <w:r w:rsidRPr="00AF2E33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чији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обим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нивоу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AF2E33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је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AF2E33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AF2E33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AF2E33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2,  у износу од 2.663.000,00 динара без ПДВ</w:t>
      </w:r>
      <w:r w:rsidR="002737B4" w:rsidRPr="00AF2E33">
        <w:rPr>
          <w:rFonts w:ascii="Times New Roman" w:eastAsia="Calibri" w:hAnsi="Times New Roman" w:cs="Times New Roman"/>
          <w:bCs/>
        </w:rPr>
        <w:t>-a</w:t>
      </w:r>
      <w:r w:rsidRPr="00AF2E33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7A14E4" w:rsidRPr="00AF2E33" w:rsidRDefault="007A14E4" w:rsidP="007A14E4">
      <w:pPr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AF2E33">
        <w:rPr>
          <w:rFonts w:ascii="Times New Roman" w:eastAsiaTheme="minorHAnsi" w:hAnsi="Times New Roman" w:cs="Times New Roman"/>
        </w:rPr>
        <w:t>Стварна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испоручених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добара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путем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AF2E33">
        <w:rPr>
          <w:rFonts w:ascii="Times New Roman" w:eastAsiaTheme="minorHAnsi" w:hAnsi="Times New Roman" w:cs="Times New Roman"/>
        </w:rPr>
        <w:t>јавној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набавци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може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бити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већа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или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мања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предвиђене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оквирне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количине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уз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ограничење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да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укупна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плаћања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</w:t>
      </w:r>
      <w:r w:rsidRPr="00AF2E33">
        <w:rPr>
          <w:rFonts w:ascii="Times New Roman" w:eastAsiaTheme="minorHAnsi" w:hAnsi="Times New Roman" w:cs="Times New Roman"/>
          <w:lang w:val="sr-Cyrl-RS"/>
        </w:rPr>
        <w:t>-а</w:t>
      </w:r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смеју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прећи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укупан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износ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процењене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вредности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јавне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набавке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 w:rsidRPr="00AF2E33">
        <w:rPr>
          <w:rFonts w:ascii="Times New Roman" w:eastAsiaTheme="minorHAnsi" w:hAnsi="Times New Roman" w:cs="Times New Roman"/>
          <w:lang w:val="sr-Cyrl-RS"/>
        </w:rPr>
        <w:t xml:space="preserve">за партију бр. 2 </w:t>
      </w:r>
      <w:proofErr w:type="spellStart"/>
      <w:r w:rsidRPr="00AF2E33">
        <w:rPr>
          <w:rFonts w:ascii="Times New Roman" w:eastAsiaTheme="minorHAnsi" w:hAnsi="Times New Roman" w:cs="Times New Roman"/>
        </w:rPr>
        <w:t>за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цео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период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важења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AF2E33">
        <w:rPr>
          <w:rFonts w:ascii="Times New Roman" w:eastAsiaTheme="minorHAnsi" w:hAnsi="Times New Roman" w:cs="Times New Roman"/>
        </w:rPr>
        <w:t>уговора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односно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</w:t>
      </w:r>
      <w:r w:rsidRPr="00AF2E33">
        <w:rPr>
          <w:rFonts w:ascii="Times New Roman" w:eastAsiaTheme="minorHAnsi" w:hAnsi="Times New Roman" w:cs="Times New Roman"/>
          <w:lang w:val="sr-Cyrl-RS"/>
        </w:rPr>
        <w:t>2</w:t>
      </w:r>
      <w:r w:rsidRPr="00AF2E33">
        <w:rPr>
          <w:rFonts w:ascii="Times New Roman" w:eastAsiaTheme="minorHAnsi" w:hAnsi="Times New Roman" w:cs="Times New Roman"/>
        </w:rPr>
        <w:t>.</w:t>
      </w:r>
      <w:r w:rsidRPr="00AF2E33">
        <w:rPr>
          <w:rFonts w:ascii="Times New Roman" w:eastAsiaTheme="minorHAnsi" w:hAnsi="Times New Roman" w:cs="Times New Roman"/>
          <w:lang w:val="sr-Cyrl-RS"/>
        </w:rPr>
        <w:t>663</w:t>
      </w:r>
      <w:r w:rsidRPr="00AF2E33">
        <w:rPr>
          <w:rFonts w:ascii="Times New Roman" w:eastAsiaTheme="minorHAnsi" w:hAnsi="Times New Roman" w:cs="Times New Roman"/>
        </w:rPr>
        <w:t>.</w:t>
      </w:r>
      <w:r w:rsidRPr="00AF2E33">
        <w:rPr>
          <w:rFonts w:ascii="Times New Roman" w:eastAsiaTheme="minorHAnsi" w:hAnsi="Times New Roman" w:cs="Times New Roman"/>
          <w:lang w:val="sr-Cyrl-RS"/>
        </w:rPr>
        <w:t>0</w:t>
      </w:r>
      <w:r w:rsidRPr="00AF2E33">
        <w:rPr>
          <w:rFonts w:ascii="Times New Roman" w:eastAsiaTheme="minorHAnsi" w:hAnsi="Times New Roman" w:cs="Times New Roman"/>
        </w:rPr>
        <w:t xml:space="preserve">00,00 </w:t>
      </w:r>
      <w:proofErr w:type="spellStart"/>
      <w:r w:rsidRPr="00AF2E33">
        <w:rPr>
          <w:rFonts w:ascii="Times New Roman" w:eastAsiaTheme="minorHAnsi" w:hAnsi="Times New Roman" w:cs="Times New Roman"/>
        </w:rPr>
        <w:t>динара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AF2E33">
        <w:rPr>
          <w:rFonts w:ascii="Times New Roman" w:eastAsiaTheme="minorHAnsi" w:hAnsi="Times New Roman" w:cs="Times New Roman"/>
        </w:rPr>
        <w:t>без</w:t>
      </w:r>
      <w:proofErr w:type="spellEnd"/>
      <w:r w:rsidRPr="00AF2E33">
        <w:rPr>
          <w:rFonts w:ascii="Times New Roman" w:eastAsiaTheme="minorHAnsi" w:hAnsi="Times New Roman" w:cs="Times New Roman"/>
        </w:rPr>
        <w:t xml:space="preserve"> ПДВ</w:t>
      </w:r>
      <w:r w:rsidR="002737B4" w:rsidRPr="00AF2E33">
        <w:rPr>
          <w:rFonts w:ascii="Times New Roman" w:eastAsiaTheme="minorHAnsi" w:hAnsi="Times New Roman" w:cs="Times New Roman"/>
        </w:rPr>
        <w:t>-a</w:t>
      </w:r>
      <w:r w:rsidRPr="00AF2E33">
        <w:rPr>
          <w:rFonts w:ascii="Times New Roman" w:eastAsiaTheme="minorHAnsi" w:hAnsi="Times New Roman" w:cs="Times New Roman"/>
        </w:rPr>
        <w:t>.</w:t>
      </w:r>
    </w:p>
    <w:p w:rsidR="000B3776" w:rsidRPr="00EB0CDE" w:rsidRDefault="000B3776" w:rsidP="000B3776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0B3776" w:rsidRPr="00EB0CDE" w:rsidSect="00046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76"/>
    <w:rsid w:val="00046193"/>
    <w:rsid w:val="000B3776"/>
    <w:rsid w:val="00146B5A"/>
    <w:rsid w:val="00151433"/>
    <w:rsid w:val="00225910"/>
    <w:rsid w:val="002737B4"/>
    <w:rsid w:val="00391F4B"/>
    <w:rsid w:val="005B75F2"/>
    <w:rsid w:val="006A70AA"/>
    <w:rsid w:val="006D72A4"/>
    <w:rsid w:val="007A14E4"/>
    <w:rsid w:val="00821394"/>
    <w:rsid w:val="00AF2E33"/>
    <w:rsid w:val="00B2063B"/>
    <w:rsid w:val="00BA218A"/>
    <w:rsid w:val="00C17B64"/>
    <w:rsid w:val="00E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F3AA"/>
  <w15:docId w15:val="{2FD6757C-08C9-4830-B629-1071CE4C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7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B3776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B3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8</cp:revision>
  <dcterms:created xsi:type="dcterms:W3CDTF">2023-03-02T09:22:00Z</dcterms:created>
  <dcterms:modified xsi:type="dcterms:W3CDTF">2023-03-02T10:37:00Z</dcterms:modified>
</cp:coreProperties>
</file>