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70" w:rsidRPr="004A409E" w:rsidRDefault="00455770" w:rsidP="00455770">
      <w:pPr>
        <w:spacing w:after="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</w:p>
    <w:p w:rsidR="004A409E" w:rsidRDefault="004A409E" w:rsidP="004A409E">
      <w:pPr>
        <w:numPr>
          <w:ilvl w:val="0"/>
          <w:numId w:val="1"/>
        </w:numPr>
        <w:suppressAutoHyphens/>
        <w:spacing w:after="0" w:line="100" w:lineRule="atLeast"/>
        <w:jc w:val="center"/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  <w:u w:val="single"/>
          <w:lang w:val="sr-Cyrl-CS"/>
        </w:rPr>
        <w:t xml:space="preserve">ОПИС ПРЕДМЕТА НАБАВКЕ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>добра –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Инвентар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одржавање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хигијене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хемијска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средства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чишћење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>, ЈН бр. 01/202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2</w:t>
      </w:r>
    </w:p>
    <w:p w:rsidR="004A409E" w:rsidRPr="00536127" w:rsidRDefault="004A409E" w:rsidP="004A409E">
      <w:pPr>
        <w:suppressAutoHyphens/>
        <w:spacing w:after="0" w:line="100" w:lineRule="atLeast"/>
        <w:ind w:left="720"/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</w:pPr>
    </w:p>
    <w:tbl>
      <w:tblPr>
        <w:tblW w:w="5738" w:type="pct"/>
        <w:tblCellSpacing w:w="0" w:type="dxa"/>
        <w:tblInd w:w="-6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05"/>
        <w:gridCol w:w="1170"/>
        <w:gridCol w:w="1163"/>
        <w:gridCol w:w="1356"/>
        <w:gridCol w:w="1506"/>
        <w:gridCol w:w="1423"/>
        <w:gridCol w:w="1491"/>
      </w:tblGrid>
      <w:tr w:rsidR="004A409E" w:rsidRPr="00FC7BF4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</w:rPr>
            </w:pPr>
            <w:proofErr w:type="spellStart"/>
            <w:r w:rsidRPr="00455770">
              <w:t>Тeчно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абразивно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средство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D864C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</w:rPr>
            </w:pPr>
            <w:proofErr w:type="spellStart"/>
            <w:r w:rsidRPr="00455770">
              <w:t>Течно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средство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за</w:t>
            </w:r>
            <w:proofErr w:type="spellEnd"/>
            <w:r w:rsidRPr="00455770">
              <w:t xml:space="preserve"> </w:t>
            </w:r>
            <w:proofErr w:type="spellStart"/>
            <w:r>
              <w:t>избељивљње</w:t>
            </w:r>
            <w:proofErr w:type="spellEnd"/>
            <w:r>
              <w:t xml:space="preserve"> </w:t>
            </w:r>
            <w:proofErr w:type="spellStart"/>
            <w:r>
              <w:t>рубља</w:t>
            </w:r>
            <w:proofErr w:type="spellEnd"/>
            <w:r>
              <w:t xml:space="preserve">, </w:t>
            </w:r>
            <w:proofErr w:type="spellStart"/>
            <w:r>
              <w:t>варикина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proofErr w:type="spellStart"/>
            <w:r w:rsidRPr="00455770">
              <w:t>Средство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за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чишћење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тоалета</w:t>
            </w:r>
            <w:proofErr w:type="spellEnd"/>
            <w:r w:rsidRPr="00455770">
              <w:t xml:space="preserve"> </w:t>
            </w:r>
            <w:r w:rsidRPr="00455770">
              <w:rPr>
                <w:lang w:val="sr-Cyrl-CS"/>
              </w:rPr>
              <w:t>у гелу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lang w:val="sr-Cyrl-CS"/>
              </w:rPr>
            </w:pPr>
            <w:r w:rsidRPr="00455770">
              <w:rPr>
                <w:lang w:val="sr-Cyrl-CS"/>
              </w:rPr>
              <w:t>Концентро</w:t>
            </w:r>
            <w:r>
              <w:rPr>
                <w:lang w:val="sr-Cyrl-CS"/>
              </w:rPr>
              <w:t xml:space="preserve">вано средство за прање </w:t>
            </w:r>
            <w:r w:rsidRPr="00455770">
              <w:rPr>
                <w:lang w:val="sr-Cyrl-CS"/>
              </w:rPr>
              <w:t xml:space="preserve"> подних површина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r w:rsidRPr="00455770">
              <w:rPr>
                <w:lang w:val="sr-Cyrl-CS"/>
              </w:rPr>
              <w:t>С</w:t>
            </w:r>
            <w:r>
              <w:rPr>
                <w:lang w:val="sr-Cyrl-CS"/>
              </w:rPr>
              <w:t>преј за уништавање инсеката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proofErr w:type="spellStart"/>
            <w:r>
              <w:t>Средство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одржавање</w:t>
            </w:r>
            <w:proofErr w:type="spellEnd"/>
            <w:r>
              <w:t xml:space="preserve"> </w:t>
            </w:r>
            <w:proofErr w:type="spellStart"/>
            <w:r>
              <w:t>паркета</w:t>
            </w:r>
            <w:proofErr w:type="spellEnd"/>
            <w:r>
              <w:t xml:space="preserve"> и </w:t>
            </w:r>
            <w:proofErr w:type="spellStart"/>
            <w:r>
              <w:t>ламината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480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lang w:val="sr-Cyrl-CS"/>
              </w:rPr>
            </w:pPr>
            <w:r>
              <w:rPr>
                <w:lang w:val="sr-Cyrl-CS"/>
              </w:rPr>
              <w:t>Освеживач просторија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eastAsiaTheme="minorEastAsia"/>
                <w:color w:val="auto"/>
                <w:kern w:val="0"/>
              </w:rPr>
            </w:pPr>
            <w:proofErr w:type="spellStart"/>
            <w:r>
              <w:t>Течни</w:t>
            </w:r>
            <w:proofErr w:type="spellEnd"/>
            <w:r>
              <w:t xml:space="preserve"> </w:t>
            </w:r>
            <w:proofErr w:type="spellStart"/>
            <w:r>
              <w:t>сапун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33C5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</w:rPr>
            </w:pPr>
            <w:proofErr w:type="spellStart"/>
            <w:r>
              <w:t>Сона</w:t>
            </w:r>
            <w:proofErr w:type="spellEnd"/>
            <w:r>
              <w:t xml:space="preserve"> </w:t>
            </w:r>
            <w:proofErr w:type="spellStart"/>
            <w:r>
              <w:t>киселина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7D1F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lang w:val="sr-Cyrl-CS"/>
              </w:rPr>
            </w:pPr>
            <w:proofErr w:type="spellStart"/>
            <w:r>
              <w:t>Детерџент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ручно</w:t>
            </w:r>
            <w:proofErr w:type="spellEnd"/>
            <w:r>
              <w:t xml:space="preserve"> </w:t>
            </w:r>
            <w:proofErr w:type="spellStart"/>
            <w:r>
              <w:t>прање</w:t>
            </w:r>
            <w:proofErr w:type="spellEnd"/>
            <w:r>
              <w:t xml:space="preserve"> </w:t>
            </w:r>
            <w:proofErr w:type="spellStart"/>
            <w:r>
              <w:t>посуђа</w:t>
            </w:r>
            <w:proofErr w:type="spellEnd"/>
          </w:p>
          <w:p w:rsidR="004A409E" w:rsidRPr="00AD1831" w:rsidRDefault="004A409E" w:rsidP="00EB41EF">
            <w:pPr>
              <w:spacing w:before="100" w:beforeAutospacing="1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33C5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1800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lastRenderedPageBreak/>
              <w:t>Крема за руке са глицерином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211246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Средство за дезинфекцију руку и површина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Средство за прање прозора са алкохолом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B134CF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400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t>Освеживач</w:t>
            </w:r>
            <w:bookmarkStart w:id="0" w:name="_GoBack"/>
            <w:bookmarkEnd w:id="0"/>
            <w:r>
              <w:rPr>
                <w:lang w:val="sr-Cyrl-CS"/>
              </w:rPr>
              <w:t xml:space="preserve"> за ВЦ шоље у гелу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B134CF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Прашак за веш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211246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Детерџент за прање посуђа са дезинфицијенсом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EF464D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Средство за отчепљење и чишћење одвода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E631E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915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Средство за одмашћивање са пумпицом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E631E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  <w:t>70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proofErr w:type="spellStart"/>
            <w:r w:rsidRPr="00455770">
              <w:t>Средство</w:t>
            </w:r>
            <w:proofErr w:type="spellEnd"/>
            <w:r w:rsidRPr="00455770">
              <w:t xml:space="preserve"> </w:t>
            </w:r>
            <w:proofErr w:type="spellStart"/>
            <w:r w:rsidRPr="00455770">
              <w:t>за</w:t>
            </w:r>
            <w:proofErr w:type="spellEnd"/>
            <w:r w:rsidRPr="00455770">
              <w:t xml:space="preserve"> </w:t>
            </w:r>
            <w:r>
              <w:rPr>
                <w:lang w:val="sr-Cyrl-CS"/>
              </w:rPr>
              <w:t>одмашћивање у спреју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E631E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Средство за прање и рибање против каменца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10C2B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FF6689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t>Концентровано течно средство за чишћење и дезинфекцију подова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E631E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55770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lang w:val="sr-Cyrl-CS"/>
              </w:rPr>
            </w:pPr>
            <w:r>
              <w:rPr>
                <w:lang w:val="sr-Cyrl-CS"/>
              </w:rPr>
              <w:t>Средство за машинско прање посуђа 25кг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79740C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kern w:val="2"/>
                <w:lang w:val="sr-Cyrl-CS"/>
              </w:rPr>
              <w:t xml:space="preserve">Сјај за машинско прање посуђа 10 </w:t>
            </w:r>
            <w:r>
              <w:rPr>
                <w:kern w:val="2"/>
                <w:lang w:val="sr-Cyrl-CS"/>
              </w:rPr>
              <w:lastRenderedPageBreak/>
              <w:t>лит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10C2B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Комад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E631E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79740C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r>
              <w:rPr>
                <w:lang w:val="sr-Cyrl-CS"/>
              </w:rPr>
              <w:lastRenderedPageBreak/>
              <w:t>Специјално средство за чишћење рерни 750ml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r w:rsidRPr="00664047">
              <w:rPr>
                <w:lang w:val="sr-Cyrl-CS"/>
              </w:rPr>
              <w:t>Жице за прање судова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r>
              <w:t>200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</w:rPr>
            </w:pPr>
            <w:proofErr w:type="spellStart"/>
            <w:r w:rsidRPr="00116251">
              <w:t>Магичне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крпе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proofErr w:type="spellStart"/>
            <w:r w:rsidRPr="00116251"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r>
              <w:rPr>
                <w:lang w:val="sr-Cyrl-CS"/>
              </w:rPr>
              <w:t>150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proofErr w:type="spellStart"/>
            <w:r w:rsidRPr="00116251">
              <w:t>Тоалет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папир</w:t>
            </w:r>
            <w:proofErr w:type="spellEnd"/>
            <w:r w:rsidRPr="00664047">
              <w:rPr>
                <w:lang w:val="sr-Cyrl-CS"/>
              </w:rPr>
              <w:t xml:space="preserve">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proofErr w:type="spellStart"/>
            <w:r w:rsidRPr="00116251"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r>
              <w:rPr>
                <w:lang w:val="sr-Cyrl-CS"/>
              </w:rPr>
              <w:t>19000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proofErr w:type="spellStart"/>
            <w:r w:rsidRPr="00116251">
              <w:t>Сунђер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за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судове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велики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са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абразивом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proofErr w:type="spellStart"/>
            <w:r w:rsidRPr="00116251"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>600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</w:rPr>
            </w:pPr>
            <w:proofErr w:type="spellStart"/>
            <w:r w:rsidRPr="00116251">
              <w:t>Трулекс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крпа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proofErr w:type="spellStart"/>
            <w:r w:rsidRPr="00116251"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>600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</w:rPr>
            </w:pPr>
            <w:proofErr w:type="spellStart"/>
            <w:r w:rsidRPr="00116251">
              <w:t>Гумене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рукавице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proofErr w:type="spellStart"/>
            <w:r w:rsidRPr="00116251">
              <w:t>Пар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>200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</w:rPr>
            </w:pPr>
            <w:proofErr w:type="spellStart"/>
            <w:r w:rsidRPr="00116251">
              <w:t>Папирни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убруси</w:t>
            </w:r>
            <w:proofErr w:type="spellEnd"/>
            <w:r w:rsidRPr="00116251">
              <w:t xml:space="preserve">, </w:t>
            </w:r>
            <w:proofErr w:type="spellStart"/>
            <w:r w:rsidRPr="00116251">
              <w:t>двослојни</w:t>
            </w:r>
            <w:proofErr w:type="spellEnd"/>
            <w:r w:rsidRPr="00116251">
              <w:t xml:space="preserve">, </w:t>
            </w:r>
            <w:proofErr w:type="spellStart"/>
            <w:r w:rsidRPr="00116251">
              <w:t>бели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proofErr w:type="spellStart"/>
            <w:r w:rsidRPr="00116251"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>9</w:t>
            </w:r>
            <w:r>
              <w:t>0</w:t>
            </w:r>
            <w:r>
              <w:rPr>
                <w:lang w:val="sr-Cyrl-CS"/>
              </w:rPr>
              <w:t>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Партвиш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четка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42263C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r w:rsidRPr="00664047">
              <w:rPr>
                <w:lang w:val="sr-Cyrl-CS"/>
              </w:rPr>
              <w:t>Штапови за четке и бриска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116251">
              <w:t>Бриско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уложак</w:t>
            </w:r>
            <w:proofErr w:type="spellEnd"/>
            <w:r w:rsidRPr="00664047">
              <w:t xml:space="preserve"> –</w:t>
            </w:r>
            <w:proofErr w:type="spellStart"/>
            <w:r w:rsidRPr="00664047">
              <w:t>ресе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Лопатица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за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смеће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Канта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за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воду</w:t>
            </w:r>
            <w:proofErr w:type="spellEnd"/>
            <w:r w:rsidRPr="00664047">
              <w:t xml:space="preserve"> 10 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116251">
              <w:t>Метла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са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дршком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116251">
              <w:t>Пајалица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за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прашину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116251">
              <w:t>Канта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педалка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116251">
              <w:t>Шкафови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за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прање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играчака</w:t>
            </w:r>
            <w:proofErr w:type="spellEnd"/>
            <w:r w:rsidRPr="00664047">
              <w:t xml:space="preserve">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>
              <w:lastRenderedPageBreak/>
              <w:t>Турш</w:t>
            </w:r>
            <w:r w:rsidRPr="00664047">
              <w:t>ијaра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Корпе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папируше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Нокшир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за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децу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Универзални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чеп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за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судоперу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Штап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продужени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за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пајалицу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Кофа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за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воду</w:t>
            </w:r>
            <w:proofErr w:type="spellEnd"/>
            <w:r w:rsidRPr="00664047">
              <w:t xml:space="preserve"> 5 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lang w:val="sr-Cyrl-CS"/>
              </w:rPr>
            </w:pPr>
            <w:proofErr w:type="spellStart"/>
            <w:r>
              <w:t>Кант</w:t>
            </w:r>
            <w:r w:rsidRPr="00664047">
              <w:t>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за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бриска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</w:rPr>
            </w:pPr>
            <w:proofErr w:type="spellStart"/>
            <w:r w:rsidRPr="00116251"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spacing w:before="100" w:beforeAutospacing="1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Вакум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гума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D45248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r w:rsidRPr="00664047">
              <w:rPr>
                <w:lang w:val="sr-Cyrl-CS"/>
              </w:rPr>
              <w:t>Четке за ве-це шоље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lang w:val="sr-Cyrl-CS"/>
              </w:rPr>
            </w:pPr>
            <w:r w:rsidRPr="00664047">
              <w:rPr>
                <w:lang w:val="sr-Cyrl-CS"/>
              </w:rPr>
              <w:t>Крпе за под, величине 70</w:t>
            </w:r>
            <w:proofErr w:type="spellStart"/>
            <w:r>
              <w:t>cm</w:t>
            </w:r>
            <w:r w:rsidRPr="00116251">
              <w:t>x</w:t>
            </w:r>
            <w:proofErr w:type="spellEnd"/>
            <w:r w:rsidRPr="00664047">
              <w:rPr>
                <w:lang w:val="sr-Cyrl-CS"/>
              </w:rPr>
              <w:t>100</w:t>
            </w:r>
            <w:r>
              <w:t>cm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lang w:val="sr-Cyrl-CS"/>
              </w:rPr>
            </w:pPr>
            <w:proofErr w:type="spellStart"/>
            <w:r>
              <w:t>Четк</w:t>
            </w:r>
            <w:r w:rsidRPr="00664047">
              <w:t>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за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рибање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116251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116251">
              <w:t>Кухињска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убрус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ролна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паковање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400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Отирач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Четке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за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флаше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Метлица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Прашко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Клобучни</w:t>
            </w:r>
            <w:proofErr w:type="spellEnd"/>
            <w:r w:rsidRPr="00664047">
              <w:t xml:space="preserve"> </w:t>
            </w:r>
            <w:proofErr w:type="spellStart"/>
            <w:r w:rsidRPr="00664047">
              <w:t>папир</w:t>
            </w:r>
            <w:proofErr w:type="spellEnd"/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Паковање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143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664047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</w:pPr>
            <w:proofErr w:type="spellStart"/>
            <w:r w:rsidRPr="00664047">
              <w:t>Буре</w:t>
            </w:r>
            <w:proofErr w:type="spellEnd"/>
            <w:r w:rsidRPr="00664047">
              <w:t xml:space="preserve"> 20л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pacing w:before="100" w:beforeAutospacing="1" w:line="100" w:lineRule="atLeast"/>
            </w:pPr>
            <w:proofErr w:type="spellStart"/>
            <w:r>
              <w:t>Комад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E92897" w:rsidRDefault="004A409E" w:rsidP="00EB41EF">
            <w:pPr>
              <w:spacing w:before="100" w:beforeAutospacing="1" w:line="100" w:lineRule="atLeast"/>
            </w:pPr>
            <w:r>
              <w:rPr>
                <w:lang w:val="sr-Cyrl-CS"/>
              </w:rPr>
              <w:t>10</w:t>
            </w:r>
            <w:r>
              <w:t xml:space="preserve"> 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EB41EF">
        <w:trPr>
          <w:trHeight w:val="257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CC74C5" w:rsidRDefault="004A409E" w:rsidP="00EB41EF">
            <w:pPr>
              <w:pStyle w:val="ListParagraph"/>
              <w:rPr>
                <w:lang w:val="sr-Cyrl-CS"/>
              </w:rPr>
            </w:pPr>
            <w:r>
              <w:rPr>
                <w:lang w:val="sr-Cyrl-CS"/>
              </w:rPr>
              <w:t>Укупно за све артикле без ПДВ-а</w:t>
            </w:r>
          </w:p>
        </w:tc>
        <w:tc>
          <w:tcPr>
            <w:tcW w:w="3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4A409E" w:rsidTr="00EB41EF">
        <w:trPr>
          <w:trHeight w:val="257"/>
          <w:tblCellSpacing w:w="0" w:type="dxa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pStyle w:val="ListParagrap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Укупно за све артикле са Пдв-ом</w:t>
            </w:r>
          </w:p>
        </w:tc>
        <w:tc>
          <w:tcPr>
            <w:tcW w:w="3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</w:tbl>
    <w:p w:rsidR="004A409E" w:rsidRDefault="004A409E" w:rsidP="004A409E">
      <w:pPr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 w:eastAsia="ar-SA"/>
        </w:rPr>
      </w:pPr>
    </w:p>
    <w:p w:rsidR="004A409E" w:rsidRDefault="004A409E" w:rsidP="004A409E">
      <w:pPr>
        <w:pStyle w:val="ListParagraph"/>
        <w:numPr>
          <w:ilvl w:val="0"/>
          <w:numId w:val="2"/>
        </w:numPr>
        <w:jc w:val="both"/>
        <w:rPr>
          <w:rFonts w:eastAsia="TimesNewRomanPSMT"/>
          <w:bCs/>
          <w:lang w:val="ru-RU"/>
        </w:rPr>
      </w:pPr>
      <w:r>
        <w:rPr>
          <w:rFonts w:eastAsia="TimesNewRomanPSMT"/>
          <w:bCs/>
          <w:lang w:val="ru-RU"/>
        </w:rPr>
        <w:t>Рок плаћања: 45 дана од дана пријема фактуре</w:t>
      </w:r>
    </w:p>
    <w:p w:rsidR="004A409E" w:rsidRDefault="004A409E" w:rsidP="004A409E">
      <w:pPr>
        <w:pStyle w:val="ListParagraph"/>
        <w:jc w:val="both"/>
        <w:rPr>
          <w:rFonts w:eastAsia="TimesNewRomanPSMT"/>
          <w:bCs/>
          <w:lang w:val="ru-RU"/>
        </w:rPr>
      </w:pPr>
    </w:p>
    <w:p w:rsidR="004A409E" w:rsidRPr="003A09ED" w:rsidRDefault="004A409E" w:rsidP="004A409E">
      <w:pPr>
        <w:pStyle w:val="ListParagraph"/>
        <w:numPr>
          <w:ilvl w:val="0"/>
          <w:numId w:val="2"/>
        </w:numPr>
        <w:jc w:val="both"/>
        <w:rPr>
          <w:rFonts w:eastAsia="TimesNewRomanPSMT"/>
          <w:bCs/>
          <w:lang w:val="ru-RU"/>
        </w:rPr>
      </w:pPr>
      <w:r>
        <w:rPr>
          <w:rFonts w:eastAsia="TimesNewRomanPSMT"/>
          <w:bCs/>
          <w:lang w:val="ru-RU"/>
        </w:rPr>
        <w:t>Рок важења понуде: ____________дана ( не сме бити краћи од 30 дана од дана отварања понуда)</w:t>
      </w:r>
    </w:p>
    <w:p w:rsidR="004A409E" w:rsidRPr="003A09ED" w:rsidRDefault="004A409E" w:rsidP="004A40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lang w:val="sr-Cyrl-CS"/>
        </w:rPr>
      </w:pPr>
      <w:r>
        <w:rPr>
          <w:rFonts w:eastAsia="TimesNewRomanPSMT"/>
          <w:bCs/>
          <w:lang w:val="ru-RU"/>
        </w:rPr>
        <w:t>Рок испоруке.________________дана</w:t>
      </w:r>
      <w:r>
        <w:rPr>
          <w:color w:val="FF0000"/>
          <w:lang w:val="sr-Cyrl-CS"/>
        </w:rPr>
        <w:t xml:space="preserve">  </w:t>
      </w:r>
      <w:r>
        <w:rPr>
          <w:lang w:val="sr-Cyrl-CS"/>
        </w:rPr>
        <w:t>(максимално 4 дана од дана пријема захтева за испоруку )</w:t>
      </w:r>
    </w:p>
    <w:p w:rsidR="004A409E" w:rsidRPr="00CC74C5" w:rsidRDefault="004A409E" w:rsidP="004A409E">
      <w:pPr>
        <w:pStyle w:val="ListParagraph"/>
        <w:numPr>
          <w:ilvl w:val="0"/>
          <w:numId w:val="2"/>
        </w:numPr>
        <w:jc w:val="both"/>
        <w:rPr>
          <w:rFonts w:eastAsia="TimesNewRomanPSMT"/>
          <w:bCs/>
          <w:lang w:val="ru-RU"/>
        </w:rPr>
      </w:pPr>
      <w:r>
        <w:rPr>
          <w:rFonts w:eastAsia="TimesNewRomanPSMT"/>
          <w:bCs/>
          <w:lang w:val="ru-RU"/>
        </w:rPr>
        <w:t>Место и начин испоруке : свих 9 објеката Предшколске установе «Пчелица»</w:t>
      </w:r>
    </w:p>
    <w:p w:rsidR="004A409E" w:rsidRDefault="004A409E" w:rsidP="004A409E">
      <w:pPr>
        <w:ind w:left="720" w:firstLine="720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</w:p>
    <w:p w:rsidR="004A409E" w:rsidRDefault="004A409E" w:rsidP="004A409E">
      <w:pPr>
        <w:spacing w:after="0"/>
        <w:ind w:left="720"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Датум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  <w:t xml:space="preserve">                        Понуђач</w:t>
      </w:r>
    </w:p>
    <w:p w:rsidR="004A409E" w:rsidRDefault="004A409E" w:rsidP="004A409E">
      <w:pPr>
        <w:spacing w:after="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М. П</w:t>
      </w:r>
    </w:p>
    <w:p w:rsidR="004A409E" w:rsidRDefault="004A409E" w:rsidP="004A409E">
      <w:pPr>
        <w:spacing w:after="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ru-RU"/>
        </w:rPr>
      </w:pPr>
      <w:r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ru-RU"/>
        </w:rPr>
        <w:t>____________________________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ru-RU"/>
        </w:rPr>
        <w:tab/>
      </w:r>
      <w:r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ru-RU"/>
        </w:rPr>
        <w:tab/>
      </w:r>
      <w:r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ru-RU"/>
        </w:rPr>
        <w:tab/>
        <w:t xml:space="preserve">     __________________________</w:t>
      </w:r>
    </w:p>
    <w:p w:rsidR="004A409E" w:rsidRDefault="004A409E" w:rsidP="004A409E">
      <w:pPr>
        <w:spacing w:after="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ru-RU"/>
        </w:rPr>
      </w:pPr>
    </w:p>
    <w:p w:rsidR="004A409E" w:rsidRDefault="004A409E" w:rsidP="004A409E"/>
    <w:p w:rsidR="00897B56" w:rsidRPr="004A409E" w:rsidRDefault="00897B56">
      <w:pPr>
        <w:rPr>
          <w:color w:val="FF0000"/>
        </w:rPr>
      </w:pPr>
    </w:p>
    <w:sectPr w:rsidR="00897B56" w:rsidRPr="004A409E" w:rsidSect="00897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09C3"/>
    <w:multiLevelType w:val="hybridMultilevel"/>
    <w:tmpl w:val="B8C4EF74"/>
    <w:lvl w:ilvl="0" w:tplc="38D4A9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676AF"/>
    <w:multiLevelType w:val="hybridMultilevel"/>
    <w:tmpl w:val="A13E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770"/>
    <w:rsid w:val="00022B09"/>
    <w:rsid w:val="000972A5"/>
    <w:rsid w:val="001B3F69"/>
    <w:rsid w:val="001E48B7"/>
    <w:rsid w:val="00211246"/>
    <w:rsid w:val="002957FE"/>
    <w:rsid w:val="002C310D"/>
    <w:rsid w:val="0030081C"/>
    <w:rsid w:val="0033661E"/>
    <w:rsid w:val="00437562"/>
    <w:rsid w:val="00455770"/>
    <w:rsid w:val="004A409E"/>
    <w:rsid w:val="005E4F83"/>
    <w:rsid w:val="00610C2B"/>
    <w:rsid w:val="00627A4D"/>
    <w:rsid w:val="00664047"/>
    <w:rsid w:val="0079740C"/>
    <w:rsid w:val="00897B56"/>
    <w:rsid w:val="00C32C6F"/>
    <w:rsid w:val="00C628FC"/>
    <w:rsid w:val="00CC74C5"/>
    <w:rsid w:val="00D251A9"/>
    <w:rsid w:val="00D55A9F"/>
    <w:rsid w:val="00D60149"/>
    <w:rsid w:val="00D864CA"/>
    <w:rsid w:val="00D96511"/>
    <w:rsid w:val="00DA6135"/>
    <w:rsid w:val="00DA790F"/>
    <w:rsid w:val="00DF73B3"/>
    <w:rsid w:val="00F432C6"/>
    <w:rsid w:val="00F721DB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5770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75</cp:revision>
  <dcterms:created xsi:type="dcterms:W3CDTF">2021-04-05T12:12:00Z</dcterms:created>
  <dcterms:modified xsi:type="dcterms:W3CDTF">2022-03-11T08:18:00Z</dcterms:modified>
</cp:coreProperties>
</file>